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ascii="华文中宋" w:hAnsi="华文中宋" w:eastAsia="华文中宋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-474345</wp:posOffset>
                </wp:positionV>
                <wp:extent cx="1257300" cy="594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宋体" w:eastAsia="黑体" w:cs="宋体"/>
                                <w:b/>
                                <w:kern w:val="0"/>
                                <w:sz w:val="30"/>
                                <w:szCs w:val="30"/>
                              </w:rPr>
                              <w:t>附件4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5pt;margin-top:-37.35pt;height:46.8pt;width:99pt;z-index:251658240;mso-width-relative:page;mso-height-relative:page;" filled="f" stroked="f" coordsize="21600,21600" o:gfxdata="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7AOdYAAAAKAQAADwAAAAAAAAABACAAAAAiAAAAZHJzL2Rvd25yZXYueG1s&#10;UEsBAhQAFAAAAAgAh07iQMG8oQr6AQAAxwMAAA4AAAAAAAAAAQAgAAAAJQ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宋体" w:eastAsia="黑体" w:cs="宋体"/>
                          <w:b/>
                          <w:kern w:val="0"/>
                          <w:sz w:val="30"/>
                          <w:szCs w:val="30"/>
                        </w:rPr>
                        <w:t>附件4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b/>
          <w:bCs/>
          <w:color w:val="000000"/>
          <w:sz w:val="36"/>
          <w:szCs w:val="36"/>
        </w:rPr>
        <w:t>中国农业科学院科学技术成果奖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br w:type="textWrapping"/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推荐项目</w:t>
      </w:r>
      <w:r>
        <w:rPr>
          <w:rFonts w:ascii="华文中宋" w:hAnsi="华文中宋" w:eastAsia="华文中宋"/>
          <w:b/>
          <w:bCs/>
          <w:color w:val="000000"/>
          <w:sz w:val="36"/>
          <w:szCs w:val="36"/>
        </w:rPr>
        <w:t>公示</w:t>
      </w:r>
    </w:p>
    <w:p>
      <w:pPr>
        <w:adjustRightInd w:val="0"/>
        <w:snapToGrid w:val="0"/>
        <w:spacing w:after="312" w:afterLines="100"/>
        <w:jc w:val="center"/>
        <w:rPr>
          <w:rFonts w:ascii="Times New Roman" w:hAnsi="Times New Roman" w:eastAsia="仿宋_GB2312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（参考格式）</w:t>
      </w:r>
    </w:p>
    <w:p>
      <w:pPr>
        <w:adjustRightInd w:val="0"/>
        <w:snapToGrid w:val="0"/>
        <w:spacing w:line="360" w:lineRule="auto"/>
        <w:ind w:firstLine="607" w:firstLineChars="196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我单位</w:t>
      </w:r>
      <w:r>
        <w:rPr>
          <w:rFonts w:hint="eastAsia"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拟</w:t>
      </w:r>
      <w:r>
        <w:rPr>
          <w:rFonts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推荐下列成果申报</w:t>
      </w:r>
      <w:r>
        <w:rPr>
          <w:rFonts w:hint="eastAsia"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XXXX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年度中国农业科学院科学技术成果奖，特进行公示。公示期：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年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 xml:space="preserve">日至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年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kern w:val="0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color w:val="000000" w:themeColor="text1"/>
          <w:kern w:val="0"/>
          <w:sz w:val="31"/>
          <w:szCs w:val="3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公示期内</w:t>
      </w:r>
      <w:r>
        <w:rPr>
          <w:rFonts w:hint="eastAsia"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如对公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示内容有异议，请您向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反映。</w:t>
      </w:r>
    </w:p>
    <w:p>
      <w:pPr>
        <w:adjustRightInd w:val="0"/>
        <w:snapToGrid w:val="0"/>
        <w:spacing w:line="360" w:lineRule="auto"/>
        <w:ind w:firstLine="607" w:firstLineChars="196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联系人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</w:rPr>
        <w:t>：XXX，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联系电话：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</w:rPr>
        <w:t>XXXXXX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附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</w:rPr>
        <w:t>：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公示内容（需包括如下方面）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 xml:space="preserve">成果名称：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完成单位（含排序）：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完成人（含排序）：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项目简介（</w:t>
      </w:r>
      <w:r>
        <w:rPr>
          <w:rFonts w:ascii="Times New Roman" w:hAnsi="Times New Roman" w:eastAsia="仿宋"/>
          <w:color w:val="000000"/>
          <w:kern w:val="0"/>
          <w:sz w:val="31"/>
          <w:szCs w:val="31"/>
        </w:rPr>
        <w:t>1</w:t>
      </w:r>
      <w:r>
        <w:rPr>
          <w:rFonts w:hint="eastAsia" w:ascii="Times New Roman" w:hAnsi="Times New Roman" w:eastAsia="仿宋"/>
          <w:color w:val="000000"/>
          <w:kern w:val="0"/>
          <w:sz w:val="31"/>
          <w:szCs w:val="31"/>
        </w:rPr>
        <w:t>2</w:t>
      </w:r>
      <w:r>
        <w:rPr>
          <w:rFonts w:ascii="Times New Roman" w:hAnsi="Times New Roman" w:eastAsia="仿宋"/>
          <w:color w:val="000000"/>
          <w:kern w:val="0"/>
          <w:sz w:val="31"/>
          <w:szCs w:val="31"/>
        </w:rPr>
        <w:t>00字以内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，与申报推荐书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</w:rPr>
        <w:t>“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项目简介</w:t>
      </w:r>
      <w:r>
        <w:rPr>
          <w:rFonts w:hint="eastAsia" w:ascii="Times New Roman" w:hAnsi="Times New Roman" w:eastAsia="仿宋_GB2312"/>
          <w:color w:val="000000"/>
          <w:kern w:val="0"/>
          <w:sz w:val="31"/>
          <w:szCs w:val="31"/>
        </w:rPr>
        <w:t>”</w:t>
      </w: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>一致）：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/>
          <w:color w:val="000000"/>
          <w:kern w:val="0"/>
          <w:sz w:val="31"/>
          <w:szCs w:val="31"/>
        </w:rPr>
        <w:t xml:space="preserve">                              公示单位（盖章）：</w:t>
      </w:r>
    </w:p>
    <w:p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left="1918" w:leftChars="761" w:hanging="320" w:hangingChars="100"/>
        <w:rPr>
          <w:rFonts w:ascii="Times New Roman" w:hAnsi="Times New Roman" w:eastAsia="仿宋"/>
          <w:sz w:val="32"/>
          <w:szCs w:val="32"/>
        </w:rPr>
      </w:pPr>
    </w:p>
    <w:p>
      <w:pPr>
        <w:ind w:left="1918" w:leftChars="761" w:hanging="320" w:hangingChars="10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spacing w:before="312" w:beforeLines="100" w:after="312" w:afterLines="100"/>
        <w:jc w:val="center"/>
        <w:rPr>
          <w:rFonts w:ascii="Times New Roman" w:hAnsi="Times New Roman" w:eastAsiaTheme="majorEastAsia"/>
          <w:color w:val="000000"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中国农业科学院科学技术成果奖</w:t>
      </w:r>
      <w:r>
        <w:rPr>
          <w:rFonts w:hint="eastAsia" w:ascii="Times New Roman" w:hAnsi="Times New Roman" w:eastAsia="华文中宋"/>
          <w:b/>
          <w:sz w:val="36"/>
          <w:szCs w:val="36"/>
        </w:rPr>
        <w:br w:type="textWrapping"/>
      </w:r>
      <w:r>
        <w:rPr>
          <w:rFonts w:ascii="Times New Roman" w:hAnsi="Times New Roman" w:eastAsia="华文中宋"/>
          <w:b/>
          <w:sz w:val="36"/>
          <w:szCs w:val="36"/>
        </w:rPr>
        <w:t>推荐</w:t>
      </w:r>
      <w:r>
        <w:rPr>
          <w:rFonts w:hint="eastAsia" w:ascii="Times New Roman" w:hAnsi="Times New Roman" w:eastAsia="华文中宋"/>
          <w:b/>
          <w:sz w:val="36"/>
          <w:szCs w:val="36"/>
        </w:rPr>
        <w:t>项目</w:t>
      </w:r>
      <w:r>
        <w:rPr>
          <w:rFonts w:ascii="Times New Roman" w:hAnsi="Times New Roman" w:eastAsia="华文中宋"/>
          <w:b/>
          <w:sz w:val="36"/>
          <w:szCs w:val="36"/>
        </w:rPr>
        <w:t>公示情况说明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中国农业科学院：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我单位推荐的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XXXX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年度中国农业科学院科学技术成果奖成果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“XXXXXXXX”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等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项已于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日至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日在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第一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完成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单位及第一完成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人所在单位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均已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进行了公示，公示期内没收到对推荐成果的异议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情况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特此说明。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附件：推荐中国农业科学院科学技术成果奖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项目清单（排序）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0" w:firstLineChars="1500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第一完成单位（盖章）：</w:t>
      </w:r>
    </w:p>
    <w:p>
      <w:pPr>
        <w:adjustRightInd w:val="0"/>
        <w:snapToGrid w:val="0"/>
        <w:spacing w:line="360" w:lineRule="auto"/>
        <w:ind w:firstLine="4650" w:firstLineChars="1500"/>
        <w:rPr>
          <w:rFonts w:ascii="Times New Roman" w:hAnsi="Times New Roman"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360" w:lineRule="auto"/>
        <w:ind w:firstLine="4650" w:firstLineChars="1500"/>
        <w:rPr>
          <w:rFonts w:ascii="Times New Roman" w:hAnsi="Times New Roman" w:eastAsia="仿宋_GB2312"/>
          <w:color w:val="000000"/>
          <w:kern w:val="0"/>
          <w:sz w:val="31"/>
          <w:szCs w:val="3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XX研究所推荐中国农业科学院科学技术成果奖项目清单</w:t>
      </w:r>
    </w:p>
    <w:p>
      <w:pPr>
        <w:adjustRightInd w:val="0"/>
        <w:snapToGrid w:val="0"/>
        <w:rPr>
          <w:rFonts w:ascii="Times New Roman" w:hAnsi="Times New Roman" w:eastAsia="仿宋"/>
          <w:sz w:val="32"/>
          <w:szCs w:val="32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492"/>
        <w:gridCol w:w="1560"/>
        <w:gridCol w:w="3421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5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成果名称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成果类型</w:t>
            </w: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完成单位</w:t>
            </w: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1</w:t>
            </w:r>
          </w:p>
        </w:tc>
        <w:tc>
          <w:tcPr>
            <w:tcW w:w="5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2</w:t>
            </w:r>
          </w:p>
        </w:tc>
        <w:tc>
          <w:tcPr>
            <w:tcW w:w="5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3</w:t>
            </w:r>
          </w:p>
        </w:tc>
        <w:tc>
          <w:tcPr>
            <w:tcW w:w="5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4</w:t>
            </w:r>
          </w:p>
        </w:tc>
        <w:tc>
          <w:tcPr>
            <w:tcW w:w="5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长城小标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长城小标宋体"/>
          <w:b/>
          <w:color w:val="000000"/>
          <w:kern w:val="0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Theme="majorEastAsia"/>
          <w:b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4C"/>
    <w:rsid w:val="002F364C"/>
    <w:rsid w:val="004217F8"/>
    <w:rsid w:val="009F2DAF"/>
    <w:rsid w:val="00F456F2"/>
    <w:rsid w:val="2BF04818"/>
    <w:rsid w:val="6C7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2017-01-17T03:51:00Z</dcterms:created>
  <dc:creator>王萌</dc:creator>
  <cp:lastModifiedBy>CHEN</cp:lastModifiedBy>
  <cp:lastPrinted>2017-01-17T06:19:00Z</cp:lastPrinted>
  <dcterms:modified xsi:type="dcterms:W3CDTF">2019-01-21T01:17:08Z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